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outlineLvl w:val="0"/>
        <w:rPr>
          <w:rStyle w:val="4"/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adjustRightInd w:val="0"/>
        <w:snapToGrid w:val="0"/>
        <w:spacing w:line="200" w:lineRule="exact"/>
        <w:jc w:val="left"/>
        <w:rPr>
          <w:rStyle w:val="4"/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outlineLvl w:val="0"/>
        <w:rPr>
          <w:rStyle w:val="4"/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Style w:val="4"/>
          <w:rFonts w:hint="eastAsia" w:ascii="方正小标宋简体" w:hAnsi="黑体" w:eastAsia="方正小标宋简体"/>
          <w:sz w:val="44"/>
          <w:szCs w:val="44"/>
        </w:rPr>
        <w:t>德阳国科数字产业发展集团有限公司</w:t>
      </w:r>
    </w:p>
    <w:p>
      <w:pPr>
        <w:adjustRightInd w:val="0"/>
        <w:snapToGrid w:val="0"/>
        <w:spacing w:line="640" w:lineRule="exact"/>
        <w:jc w:val="center"/>
        <w:outlineLvl w:val="0"/>
        <w:rPr>
          <w:rStyle w:val="4"/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Style w:val="4"/>
          <w:rFonts w:hint="eastAsia" w:ascii="方正小标宋简体" w:hAnsi="黑体" w:eastAsia="方正小标宋简体"/>
          <w:sz w:val="44"/>
          <w:szCs w:val="44"/>
        </w:rPr>
        <w:t>专家报名表</w:t>
      </w:r>
    </w:p>
    <w:p>
      <w:pPr>
        <w:adjustRightInd w:val="0"/>
        <w:snapToGrid w:val="0"/>
        <w:spacing w:line="200" w:lineRule="exact"/>
        <w:jc w:val="center"/>
        <w:rPr>
          <w:rStyle w:val="4"/>
          <w:rFonts w:ascii="方正小标宋简体" w:hAnsi="黑体" w:eastAsia="方正小标宋简体"/>
          <w:b w:val="0"/>
          <w:bCs w:val="0"/>
          <w:sz w:val="44"/>
          <w:szCs w:val="44"/>
        </w:rPr>
      </w:pP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536"/>
        <w:gridCol w:w="1614"/>
        <w:gridCol w:w="650"/>
        <w:gridCol w:w="161"/>
        <w:gridCol w:w="912"/>
        <w:gridCol w:w="1082"/>
        <w:gridCol w:w="384"/>
        <w:gridCol w:w="361"/>
        <w:gridCol w:w="483"/>
        <w:gridCol w:w="472"/>
        <w:gridCol w:w="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填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写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FF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17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（或最高学历）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学历</w:t>
            </w:r>
            <w:r>
              <w:rPr>
                <w:rStyle w:val="5"/>
                <w:lang w:bidi="ar"/>
              </w:rPr>
              <w:t>/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8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职业状况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□在职</w:t>
            </w:r>
            <w:r>
              <w:rPr>
                <w:rStyle w:val="5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□退休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工作地址（或常住地址）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Calibri" w:hAnsi="Calibri" w:cs="Calibri"/>
                <w:color w:val="000000"/>
                <w:szCs w:val="21"/>
              </w:rPr>
              <w:t>（退休不填）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3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执业资格名称</w:t>
            </w:r>
          </w:p>
        </w:tc>
        <w:tc>
          <w:tcPr>
            <w:tcW w:w="33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执业资格注册号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333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178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二、申报组别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专业领域</w:t>
            </w:r>
          </w:p>
        </w:tc>
        <w:tc>
          <w:tcPr>
            <w:tcW w:w="6951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□数字城市类  □企业数字化类</w:t>
            </w:r>
            <w:r>
              <w:rPr>
                <w:rStyle w:val="6"/>
                <w:rFonts w:hint="default"/>
                <w:lang w:bidi="ar"/>
              </w:rPr>
              <w:t>□互联网类 □行业领域类</w:t>
            </w:r>
            <w:r>
              <w:rPr>
                <w:rStyle w:val="5"/>
                <w:lang w:bidi="ar"/>
              </w:rPr>
              <w:t xml:space="preserve">      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□工程建设类</w:t>
            </w:r>
            <w:r>
              <w:rPr>
                <w:rStyle w:val="5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□安全环保类</w:t>
            </w:r>
            <w:r>
              <w:rPr>
                <w:rStyle w:val="5"/>
                <w:lang w:bidi="ar"/>
              </w:rPr>
              <w:t xml:space="preserve">  </w:t>
            </w:r>
            <w:r>
              <w:rPr>
                <w:rStyle w:val="6"/>
                <w:rFonts w:hint="default"/>
                <w:lang w:bidi="ar"/>
              </w:rPr>
              <w:t>□财务审计类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□投融资类</w:t>
            </w:r>
            <w:r>
              <w:rPr>
                <w:rStyle w:val="5"/>
                <w:lang w:bidi="ar"/>
              </w:rPr>
              <w:t xml:space="preserve">    </w:t>
            </w:r>
            <w:r>
              <w:rPr>
                <w:rStyle w:val="6"/>
                <w:rFonts w:hint="default"/>
                <w:lang w:bidi="ar"/>
              </w:rPr>
              <w:t>□其他类</w:t>
            </w:r>
            <w:r>
              <w:rPr>
                <w:rStyle w:val="7"/>
                <w:rFonts w:hint="default"/>
                <w:lang w:bidi="ar"/>
              </w:rPr>
              <w:t>（若勾选“其他类”，请在括号内备注具体类别）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细分领域</w:t>
            </w:r>
          </w:p>
        </w:tc>
        <w:tc>
          <w:tcPr>
            <w:tcW w:w="6951" w:type="dxa"/>
            <w:gridSpan w:val="10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三、工作情况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工作简历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0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10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2532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项目经历</w:t>
            </w:r>
          </w:p>
        </w:tc>
        <w:tc>
          <w:tcPr>
            <w:tcW w:w="695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曾参与过具有代表性的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评审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起止时间</w:t>
            </w: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简要说明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53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申明：本人对上述所填信息的真实性负责。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 xml:space="preserve">                    </w:t>
            </w:r>
            <w:r>
              <w:rPr>
                <w:rStyle w:val="6"/>
                <w:rFonts w:hint="default"/>
                <w:lang w:bidi="ar"/>
              </w:rPr>
              <w:t xml:space="preserve">     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5"/>
                <w:rFonts w:hint="eastAsia"/>
                <w:lang w:bidi="ar"/>
              </w:rPr>
              <w:t xml:space="preserve">   </w:t>
            </w:r>
            <w:r>
              <w:rPr>
                <w:rStyle w:val="6"/>
                <w:rFonts w:hint="default"/>
                <w:lang w:bidi="ar"/>
              </w:rPr>
              <w:t>本人签字</w:t>
            </w:r>
            <w:r>
              <w:rPr>
                <w:rStyle w:val="5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：</w:t>
            </w:r>
            <w:r>
              <w:rPr>
                <w:rStyle w:val="5"/>
                <w:lang w:bidi="ar"/>
              </w:rPr>
              <w:t xml:space="preserve">                     </w:t>
            </w:r>
            <w:r>
              <w:rPr>
                <w:rStyle w:val="5"/>
                <w:rFonts w:hint="eastAsia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评审情</w:t>
            </w:r>
            <w:r>
              <w:rPr>
                <w:rStyle w:val="5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况</w:t>
            </w: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>四</w:t>
            </w:r>
            <w:r>
              <w:rPr>
                <w:rStyle w:val="6"/>
                <w:rFonts w:hint="default"/>
                <w:lang w:bidi="ar"/>
              </w:rPr>
              <w:t>、专家管理办公室初审意见：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 xml:space="preserve">                                  </w:t>
            </w:r>
            <w:r>
              <w:rPr>
                <w:rStyle w:val="6"/>
                <w:rFonts w:hint="default"/>
                <w:lang w:bidi="ar"/>
              </w:rPr>
              <w:t>签章：</w:t>
            </w:r>
            <w:r>
              <w:rPr>
                <w:rStyle w:val="5"/>
                <w:lang w:bidi="ar"/>
              </w:rPr>
              <w:t xml:space="preserve">                      </w:t>
            </w:r>
            <w:r>
              <w:rPr>
                <w:rStyle w:val="5"/>
                <w:rFonts w:hint="eastAsia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五、专家管理委员会意见：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2520" w:firstLineChars="1200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7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87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 xml:space="preserve">                             </w:t>
            </w:r>
            <w:r>
              <w:rPr>
                <w:rFonts w:hint="eastAsia" w:ascii="Calibri" w:hAnsi="Calibri" w:cs="Calibri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签章：</w:t>
            </w:r>
            <w:r>
              <w:rPr>
                <w:rStyle w:val="5"/>
                <w:lang w:bidi="ar"/>
              </w:rPr>
              <w:t xml:space="preserve">                     </w:t>
            </w:r>
            <w:r>
              <w:rPr>
                <w:rStyle w:val="5"/>
                <w:rFonts w:hint="eastAsia"/>
                <w:lang w:bidi="ar"/>
              </w:rPr>
              <w:t xml:space="preserve"> </w:t>
            </w:r>
            <w:r>
              <w:rPr>
                <w:rStyle w:val="5"/>
                <w:lang w:bidi="ar"/>
              </w:rPr>
              <w:t xml:space="preserve"> </w:t>
            </w:r>
            <w:r>
              <w:rPr>
                <w:rStyle w:val="6"/>
                <w:rFonts w:hint="default"/>
                <w:lang w:bidi="ar"/>
              </w:rPr>
              <w:t>日期：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 “</w:t>
      </w:r>
      <w:r>
        <w:rPr>
          <w:rFonts w:hint="eastAsia"/>
          <w:sz w:val="24"/>
        </w:rPr>
        <w:t>执业资格</w:t>
      </w:r>
      <w:r>
        <w:rPr>
          <w:sz w:val="24"/>
        </w:rPr>
        <w:t>”</w:t>
      </w:r>
      <w:r>
        <w:rPr>
          <w:rFonts w:hint="eastAsia"/>
          <w:sz w:val="24"/>
        </w:rPr>
        <w:t>：指在某些行业中推行的，体现行业或专业特点的一种资格证明。如注册会计师、审计师、招标工程师、注册税务师以及计算机行业的TOGAF、MCP证书等。</w:t>
      </w:r>
    </w:p>
    <w:p>
      <w:pPr>
        <w:ind w:firstLine="420"/>
      </w:pPr>
    </w:p>
    <w:p>
      <w:pPr>
        <w:adjustRightInd w:val="0"/>
        <w:snapToGrid w:val="0"/>
        <w:spacing w:line="600" w:lineRule="exact"/>
        <w:ind w:firstLine="4900" w:firstLineChars="175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4900" w:firstLineChars="175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4900" w:firstLineChars="175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4900" w:firstLineChars="175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4900" w:firstLineChars="175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4900" w:firstLineChars="175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WU3M2NkNzQwZDMxMjg1MmM0OTcwYjFhNzhiYTQifQ=="/>
  </w:docVars>
  <w:rsids>
    <w:rsidRoot w:val="47090DF4"/>
    <w:rsid w:val="4709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  <w:spacing w:val="0"/>
    </w:rPr>
  </w:style>
  <w:style w:type="character" w:customStyle="1" w:styleId="5">
    <w:name w:val="font3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2023-05-25T07:08:00Z</dcterms:created>
  <dc:creator>WPS_1683602351</dc:creator>
  <cp:lastModifiedBy>WPS_1683602351</cp:lastModifiedBy>
  <dcterms:modified xsi:type="dcterms:W3CDTF">2023-05-25T07:09:01Z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823D67B332324A4690A544A081DC1E3E_11</vt:lpwstr>
  </property>
</Properties>
</file>